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rFonts w:ascii="Times" w:cs="Times" w:hAnsi="Times" w:eastAsia="Times"/>
          <w:color w:val="c50b09"/>
          <w:sz w:val="32"/>
          <w:szCs w:val="32"/>
          <w:shd w:val="clear" w:color="auto" w:fill="ffffff"/>
          <w:rtl w:val="0"/>
        </w:rPr>
      </w:pPr>
      <w:r>
        <w:rPr>
          <w:rFonts w:ascii="Times" w:hAnsi="Times"/>
          <w:color w:val="c50b09"/>
          <w:sz w:val="32"/>
          <w:szCs w:val="32"/>
          <w:shd w:val="clear" w:color="auto" w:fill="ffffff"/>
          <w:rtl w:val="0"/>
          <w:lang w:val="en-US"/>
        </w:rPr>
        <w:t>J</w:t>
      </w:r>
      <w:r>
        <w:rPr>
          <w:rFonts w:ascii="Times" w:hAnsi="Times"/>
          <w:color w:val="c50b09"/>
          <w:sz w:val="28"/>
          <w:szCs w:val="28"/>
          <w:shd w:val="clear" w:color="auto" w:fill="ffffff"/>
          <w:rtl w:val="0"/>
          <w:lang w:val="en-US"/>
        </w:rPr>
        <w:t>ONAH</w:t>
      </w:r>
      <w:r>
        <w:rPr>
          <w:rFonts w:ascii="Times" w:hAnsi="Times"/>
          <w:color w:val="c50b09"/>
          <w:sz w:val="32"/>
          <w:szCs w:val="32"/>
          <w:shd w:val="clear" w:color="auto" w:fill="ffffff"/>
          <w:rtl w:val="0"/>
          <w:lang w:val="en-US"/>
        </w:rPr>
        <w:t xml:space="preserve"> E</w:t>
      </w:r>
      <w:r>
        <w:rPr>
          <w:rFonts w:ascii="Times" w:hAnsi="Times"/>
          <w:color w:val="c50b09"/>
          <w:sz w:val="28"/>
          <w:szCs w:val="28"/>
          <w:shd w:val="clear" w:color="auto" w:fill="ffffff"/>
          <w:rtl w:val="0"/>
          <w:lang w:val="en-US"/>
        </w:rPr>
        <w:t>LLSWORTH</w:t>
      </w:r>
    </w:p>
    <w:p>
      <w:pPr>
        <w:pStyle w:val="Default"/>
        <w:bidi w:val="0"/>
        <w:ind w:left="0" w:right="0" w:firstLine="0"/>
        <w:jc w:val="center"/>
        <w:rPr>
          <w:rFonts w:ascii="Times" w:cs="Times" w:hAnsi="Times" w:eastAsia="Times"/>
          <w:i w:val="1"/>
          <w:iCs w:val="1"/>
          <w:color w:val="c50b09"/>
          <w:sz w:val="28"/>
          <w:szCs w:val="28"/>
          <w:shd w:val="clear" w:color="auto" w:fill="ffffff"/>
          <w:rtl w:val="0"/>
        </w:rPr>
      </w:pPr>
      <w:r>
        <w:rPr>
          <w:rFonts w:ascii="Times" w:hAnsi="Times"/>
          <w:i w:val="1"/>
          <w:iCs w:val="1"/>
          <w:color w:val="c50b09"/>
          <w:sz w:val="28"/>
          <w:szCs w:val="28"/>
          <w:shd w:val="clear" w:color="auto" w:fill="ffffff"/>
          <w:rtl w:val="0"/>
          <w:lang w:val="en-US"/>
        </w:rPr>
        <w:t>cellist</w:t>
      </w:r>
    </w:p>
    <w:p>
      <w:pPr>
        <w:pStyle w:val="Default"/>
        <w:bidi w:val="0"/>
        <w:ind w:left="0" w:right="0" w:firstLine="0"/>
        <w:jc w:val="both"/>
        <w:rPr>
          <w:rFonts w:ascii="Times" w:cs="Times" w:hAnsi="Times" w:eastAsia="Times"/>
          <w:sz w:val="24"/>
          <w:szCs w:val="24"/>
          <w:shd w:val="clear" w:color="auto" w:fill="ffffff"/>
          <w:rtl w:val="0"/>
        </w:rPr>
      </w:pPr>
    </w:p>
    <w:p>
      <w:pPr>
        <w:pStyle w:val="Default"/>
        <w:bidi w:val="0"/>
        <w:ind w:left="0" w:right="0" w:firstLine="0"/>
        <w:jc w:val="both"/>
        <w:rPr>
          <w:rFonts w:ascii="Times" w:cs="Times" w:hAnsi="Times" w:eastAsia="Times"/>
          <w:sz w:val="24"/>
          <w:szCs w:val="24"/>
          <w:shd w:val="clear" w:color="auto" w:fill="ffffff"/>
          <w:rtl w:val="0"/>
        </w:rPr>
      </w:pPr>
      <w:r>
        <w:rPr>
          <w:rFonts w:ascii="Times" w:hAnsi="Times"/>
          <w:sz w:val="24"/>
          <w:szCs w:val="24"/>
          <w:shd w:val="clear" w:color="auto" w:fill="ffffff"/>
          <w:rtl w:val="0"/>
          <w:lang w:val="en-US"/>
        </w:rPr>
        <w:t xml:space="preserve">Jonah Ellsworth has been hailed as one of the greatest cellists of his generation. He has won critical acclaim for his concerto performances with the Boston Symphony, Maui Chamber Orchestra, Akron Symphony, Johnstown Symphony, Boston Philharmonic, Jacksonville Symphony, Symphony by the Sea, Pro Arte Chamber Orchestra, New Bedford Symphony, and NEC Philharmonia, among others. Ellsworth has been referred to as </w:t>
      </w:r>
      <w:r>
        <w:rPr>
          <w:rFonts w:ascii="Times" w:hAnsi="Times" w:hint="default"/>
          <w:sz w:val="24"/>
          <w:szCs w:val="24"/>
          <w:shd w:val="clear" w:color="auto" w:fill="ffffff"/>
          <w:rtl w:val="0"/>
        </w:rPr>
        <w:t>“</w:t>
      </w:r>
      <w:r>
        <w:rPr>
          <w:rFonts w:ascii="Times" w:hAnsi="Times"/>
          <w:sz w:val="24"/>
          <w:szCs w:val="24"/>
          <w:shd w:val="clear" w:color="auto" w:fill="ffffff"/>
          <w:rtl w:val="0"/>
          <w:lang w:val="en-US"/>
        </w:rPr>
        <w:t>a kind of unrepentant Tannh</w:t>
      </w:r>
      <w:r>
        <w:rPr>
          <w:rFonts w:ascii="Times" w:hAnsi="Times" w:hint="default"/>
          <w:sz w:val="24"/>
          <w:szCs w:val="24"/>
          <w:shd w:val="clear" w:color="auto" w:fill="ffffff"/>
          <w:rtl w:val="0"/>
        </w:rPr>
        <w:t>ä</w:t>
      </w:r>
      <w:r>
        <w:rPr>
          <w:rFonts w:ascii="Times" w:hAnsi="Times"/>
          <w:sz w:val="24"/>
          <w:szCs w:val="24"/>
          <w:shd w:val="clear" w:color="auto" w:fill="ffffff"/>
          <w:rtl w:val="0"/>
        </w:rPr>
        <w:t>user</w:t>
      </w:r>
      <w:r>
        <w:rPr>
          <w:rFonts w:ascii="Times" w:hAnsi="Times" w:hint="default"/>
          <w:sz w:val="24"/>
          <w:szCs w:val="24"/>
          <w:shd w:val="clear" w:color="auto" w:fill="ffffff"/>
          <w:rtl w:val="0"/>
        </w:rPr>
        <w:t xml:space="preserve">” </w:t>
      </w:r>
      <w:r>
        <w:rPr>
          <w:rFonts w:ascii="Times" w:hAnsi="Times"/>
          <w:sz w:val="24"/>
          <w:szCs w:val="24"/>
          <w:shd w:val="clear" w:color="auto" w:fill="ffffff"/>
          <w:rtl w:val="0"/>
          <w:lang w:val="en-US"/>
        </w:rPr>
        <w:t xml:space="preserve">and </w:t>
      </w:r>
      <w:r>
        <w:rPr>
          <w:rFonts w:ascii="Times" w:hAnsi="Times" w:hint="default"/>
          <w:sz w:val="24"/>
          <w:szCs w:val="24"/>
          <w:shd w:val="clear" w:color="auto" w:fill="ffffff"/>
          <w:rtl w:val="0"/>
        </w:rPr>
        <w:t>“</w:t>
      </w:r>
      <w:r>
        <w:rPr>
          <w:rFonts w:ascii="Times" w:hAnsi="Times"/>
          <w:sz w:val="24"/>
          <w:szCs w:val="24"/>
          <w:shd w:val="clear" w:color="auto" w:fill="ffffff"/>
          <w:rtl w:val="0"/>
          <w:lang w:val="en-US"/>
        </w:rPr>
        <w:t>a player to watch,</w:t>
      </w:r>
      <w:r>
        <w:rPr>
          <w:rFonts w:ascii="Times" w:hAnsi="Times" w:hint="default"/>
          <w:sz w:val="24"/>
          <w:szCs w:val="24"/>
          <w:shd w:val="clear" w:color="auto" w:fill="ffffff"/>
          <w:rtl w:val="0"/>
        </w:rPr>
        <w:t xml:space="preserve">” </w:t>
      </w:r>
      <w:r>
        <w:rPr>
          <w:rFonts w:ascii="Times" w:hAnsi="Times"/>
          <w:sz w:val="24"/>
          <w:szCs w:val="24"/>
          <w:shd w:val="clear" w:color="auto" w:fill="ffffff"/>
          <w:rtl w:val="0"/>
        </w:rPr>
        <w:t>by</w:t>
      </w:r>
      <w:r>
        <w:rPr>
          <w:rFonts w:ascii="Times" w:hAnsi="Times" w:hint="default"/>
          <w:sz w:val="24"/>
          <w:szCs w:val="24"/>
          <w:shd w:val="clear" w:color="auto" w:fill="ffffff"/>
          <w:rtl w:val="0"/>
        </w:rPr>
        <w:t> </w:t>
      </w:r>
      <w:r>
        <w:rPr>
          <w:rFonts w:ascii="Times" w:hAnsi="Times"/>
          <w:i w:val="1"/>
          <w:iCs w:val="1"/>
          <w:sz w:val="24"/>
          <w:szCs w:val="24"/>
          <w:shd w:val="clear" w:color="auto" w:fill="ffffff"/>
          <w:rtl w:val="0"/>
          <w:lang w:val="en-US"/>
        </w:rPr>
        <w:t>The Boston Globe</w:t>
      </w:r>
      <w:r>
        <w:rPr>
          <w:rFonts w:ascii="Times" w:hAnsi="Times" w:hint="default"/>
          <w:sz w:val="24"/>
          <w:szCs w:val="24"/>
          <w:shd w:val="clear" w:color="auto" w:fill="ffffff"/>
          <w:rtl w:val="0"/>
        </w:rPr>
        <w:t> </w:t>
      </w:r>
      <w:r>
        <w:rPr>
          <w:rFonts w:ascii="Times" w:hAnsi="Times"/>
          <w:sz w:val="24"/>
          <w:szCs w:val="24"/>
          <w:shd w:val="clear" w:color="auto" w:fill="ffffff"/>
          <w:rtl w:val="0"/>
        </w:rPr>
        <w:t>and</w:t>
      </w:r>
      <w:r>
        <w:rPr>
          <w:rFonts w:ascii="Times" w:hAnsi="Times"/>
          <w:sz w:val="24"/>
          <w:szCs w:val="24"/>
          <w:shd w:val="clear" w:color="auto" w:fill="ffffff"/>
          <w:rtl w:val="0"/>
          <w:lang w:val="en-US"/>
        </w:rPr>
        <w:t xml:space="preserve"> </w:t>
      </w:r>
      <w:r>
        <w:rPr>
          <w:rFonts w:ascii="Times" w:hAnsi="Times"/>
          <w:i w:val="1"/>
          <w:iCs w:val="1"/>
          <w:sz w:val="24"/>
          <w:szCs w:val="24"/>
          <w:shd w:val="clear" w:color="auto" w:fill="ffffff"/>
          <w:rtl w:val="0"/>
          <w:lang w:val="en-US"/>
        </w:rPr>
        <w:t>Clevelandclassical.com</w:t>
      </w:r>
      <w:r>
        <w:rPr>
          <w:rFonts w:ascii="Times" w:hAnsi="Times"/>
          <w:sz w:val="24"/>
          <w:szCs w:val="24"/>
          <w:shd w:val="clear" w:color="auto" w:fill="ffffff"/>
          <w:rtl w:val="0"/>
          <w:lang w:val="en-US"/>
        </w:rPr>
        <w:t>.</w:t>
      </w:r>
      <w:r>
        <w:rPr>
          <w:rFonts w:ascii="Times" w:hAnsi="Times" w:hint="default"/>
          <w:sz w:val="24"/>
          <w:szCs w:val="24"/>
          <w:shd w:val="clear" w:color="auto" w:fill="ffffff"/>
          <w:rtl w:val="0"/>
        </w:rPr>
        <w:t> </w:t>
      </w:r>
      <w:r>
        <w:rPr>
          <w:rFonts w:ascii="Times" w:hAnsi="Times"/>
          <w:i w:val="1"/>
          <w:iCs w:val="1"/>
          <w:sz w:val="24"/>
          <w:szCs w:val="24"/>
          <w:shd w:val="clear" w:color="auto" w:fill="ffffff"/>
          <w:rtl w:val="0"/>
          <w:lang w:val="en-US"/>
        </w:rPr>
        <w:t>The Boston Musical Intelligencer</w:t>
      </w:r>
      <w:r>
        <w:rPr>
          <w:rFonts w:ascii="Times" w:hAnsi="Times" w:hint="default"/>
          <w:sz w:val="24"/>
          <w:szCs w:val="24"/>
          <w:shd w:val="clear" w:color="auto" w:fill="ffffff"/>
          <w:rtl w:val="0"/>
        </w:rPr>
        <w:t> </w:t>
      </w:r>
      <w:r>
        <w:rPr>
          <w:rFonts w:ascii="Times" w:hAnsi="Times"/>
          <w:sz w:val="24"/>
          <w:szCs w:val="24"/>
          <w:shd w:val="clear" w:color="auto" w:fill="ffffff"/>
          <w:rtl w:val="0"/>
          <w:lang w:val="en-US"/>
        </w:rPr>
        <w:t xml:space="preserve">wrote that he is </w:t>
      </w:r>
      <w:r>
        <w:rPr>
          <w:rFonts w:ascii="Times" w:hAnsi="Times" w:hint="default"/>
          <w:sz w:val="24"/>
          <w:szCs w:val="24"/>
          <w:shd w:val="clear" w:color="auto" w:fill="ffffff"/>
          <w:rtl w:val="0"/>
        </w:rPr>
        <w:t>“</w:t>
      </w:r>
      <w:r>
        <w:rPr>
          <w:rFonts w:ascii="Times" w:hAnsi="Times"/>
          <w:sz w:val="24"/>
          <w:szCs w:val="24"/>
          <w:shd w:val="clear" w:color="auto" w:fill="ffffff"/>
          <w:rtl w:val="0"/>
          <w:lang w:val="en-US"/>
        </w:rPr>
        <w:t>fearless, [with a] complete range of expressive richness</w:t>
      </w:r>
      <w:r>
        <w:rPr>
          <w:rFonts w:ascii="Times" w:hAnsi="Times" w:hint="default"/>
          <w:sz w:val="24"/>
          <w:szCs w:val="24"/>
          <w:shd w:val="clear" w:color="auto" w:fill="ffffff"/>
          <w:rtl w:val="0"/>
        </w:rPr>
        <w:t xml:space="preserve">” </w:t>
      </w:r>
      <w:r>
        <w:rPr>
          <w:rFonts w:ascii="Times" w:hAnsi="Times"/>
          <w:sz w:val="24"/>
          <w:szCs w:val="24"/>
          <w:shd w:val="clear" w:color="auto" w:fill="ffffff"/>
          <w:rtl w:val="0"/>
          <w:lang w:val="en-US"/>
        </w:rPr>
        <w:t xml:space="preserve">and </w:t>
      </w:r>
      <w:r>
        <w:rPr>
          <w:rFonts w:ascii="Times" w:hAnsi="Times" w:hint="default"/>
          <w:sz w:val="24"/>
          <w:szCs w:val="24"/>
          <w:shd w:val="clear" w:color="auto" w:fill="ffffff"/>
          <w:rtl w:val="0"/>
        </w:rPr>
        <w:t>“</w:t>
      </w:r>
      <w:r>
        <w:rPr>
          <w:rFonts w:ascii="Times" w:hAnsi="Times"/>
          <w:sz w:val="24"/>
          <w:szCs w:val="24"/>
          <w:shd w:val="clear" w:color="auto" w:fill="ffffff"/>
          <w:rtl w:val="0"/>
          <w:lang w:val="en-US"/>
        </w:rPr>
        <w:t>definitely a player to watch.</w:t>
      </w:r>
      <w:r>
        <w:rPr>
          <w:rFonts w:ascii="Times" w:hAnsi="Times" w:hint="default"/>
          <w:sz w:val="24"/>
          <w:szCs w:val="24"/>
          <w:shd w:val="clear" w:color="auto" w:fill="ffffff"/>
          <w:rtl w:val="0"/>
        </w:rPr>
        <w:t xml:space="preserve">” </w:t>
      </w:r>
      <w:r>
        <w:rPr>
          <w:rFonts w:ascii="Times" w:hAnsi="Times"/>
          <w:sz w:val="24"/>
          <w:szCs w:val="24"/>
          <w:shd w:val="clear" w:color="auto" w:fill="ffffff"/>
          <w:rtl w:val="0"/>
          <w:lang w:val="en-US"/>
        </w:rPr>
        <w:t>These praises were earned after performances of the Saint-Sa</w:t>
      </w:r>
      <w:r>
        <w:rPr>
          <w:rFonts w:ascii="Times" w:hAnsi="Times" w:hint="default"/>
          <w:sz w:val="24"/>
          <w:szCs w:val="24"/>
          <w:shd w:val="clear" w:color="auto" w:fill="ffffff"/>
          <w:rtl w:val="0"/>
          <w:lang w:val="nl-NL"/>
        </w:rPr>
        <w:t>ë</w:t>
      </w:r>
      <w:r>
        <w:rPr>
          <w:rFonts w:ascii="Times" w:hAnsi="Times"/>
          <w:sz w:val="24"/>
          <w:szCs w:val="24"/>
          <w:shd w:val="clear" w:color="auto" w:fill="ffffff"/>
          <w:rtl w:val="0"/>
          <w:lang w:val="en-US"/>
        </w:rPr>
        <w:t>ns Cello Concerto with the Boston Philharmonic, the Dvo</w:t>
      </w:r>
      <w:r>
        <w:rPr>
          <w:rFonts w:ascii="Times" w:hAnsi="Times" w:hint="default"/>
          <w:sz w:val="24"/>
          <w:szCs w:val="24"/>
          <w:shd w:val="clear" w:color="auto" w:fill="ffffff"/>
          <w:rtl w:val="0"/>
        </w:rPr>
        <w:t>řá</w:t>
      </w:r>
      <w:r>
        <w:rPr>
          <w:rFonts w:ascii="Times" w:hAnsi="Times"/>
          <w:sz w:val="24"/>
          <w:szCs w:val="24"/>
          <w:shd w:val="clear" w:color="auto" w:fill="ffffff"/>
          <w:rtl w:val="0"/>
          <w:lang w:val="en-US"/>
        </w:rPr>
        <w:t>k Cello Concerto with the Akron Symphony, and his performance of Strauss</w:t>
      </w:r>
      <w:r>
        <w:rPr>
          <w:rFonts w:ascii="Times" w:hAnsi="Times" w:hint="default"/>
          <w:sz w:val="24"/>
          <w:szCs w:val="24"/>
          <w:shd w:val="clear" w:color="auto" w:fill="ffffff"/>
          <w:rtl w:val="0"/>
        </w:rPr>
        <w:t>’</w:t>
      </w:r>
      <w:r>
        <w:rPr>
          <w:rFonts w:ascii="Times" w:hAnsi="Times"/>
          <w:sz w:val="24"/>
          <w:szCs w:val="24"/>
          <w:shd w:val="clear" w:color="auto" w:fill="ffffff"/>
          <w:rtl w:val="0"/>
          <w:lang w:val="en-US"/>
        </w:rPr>
        <w:t>s Don Quixote with the Boston Philharmonic Youth Orchestra (BPYO).</w:t>
      </w:r>
    </w:p>
    <w:p>
      <w:pPr>
        <w:pStyle w:val="Default"/>
        <w:bidi w:val="0"/>
        <w:ind w:left="0" w:right="0" w:firstLine="0"/>
        <w:jc w:val="both"/>
        <w:rPr>
          <w:rFonts w:ascii="Times" w:cs="Times" w:hAnsi="Times" w:eastAsia="Times"/>
          <w:sz w:val="24"/>
          <w:szCs w:val="24"/>
          <w:shd w:val="clear" w:color="auto" w:fill="ffffff"/>
          <w:rtl w:val="0"/>
        </w:rPr>
      </w:pPr>
    </w:p>
    <w:p>
      <w:pPr>
        <w:pStyle w:val="Default"/>
        <w:bidi w:val="0"/>
        <w:ind w:left="0" w:right="0" w:firstLine="0"/>
        <w:jc w:val="both"/>
        <w:rPr>
          <w:rFonts w:ascii="Times" w:cs="Times" w:hAnsi="Times" w:eastAsia="Times"/>
          <w:sz w:val="24"/>
          <w:szCs w:val="24"/>
          <w:shd w:val="clear" w:color="auto" w:fill="ffffff"/>
          <w:rtl w:val="0"/>
        </w:rPr>
      </w:pPr>
      <w:r>
        <w:rPr>
          <w:rFonts w:ascii="Times" w:hAnsi="Times"/>
          <w:sz w:val="24"/>
          <w:szCs w:val="24"/>
          <w:shd w:val="clear" w:color="auto" w:fill="ffffff"/>
          <w:rtl w:val="0"/>
          <w:lang w:val="en-US"/>
        </w:rPr>
        <w:t>Ellsworth was a participant at Marlboro Music Festival during the summers of 2014-2016 and has been a guest at Rockport Chamber Music Festival.</w:t>
      </w:r>
      <w:r>
        <w:rPr>
          <w:rFonts w:ascii="Times" w:hAnsi="Times" w:hint="default"/>
          <w:sz w:val="24"/>
          <w:szCs w:val="24"/>
          <w:shd w:val="clear" w:color="auto" w:fill="ffffff"/>
          <w:rtl w:val="0"/>
        </w:rPr>
        <w:t> </w:t>
      </w:r>
    </w:p>
    <w:p>
      <w:pPr>
        <w:pStyle w:val="Default"/>
        <w:bidi w:val="0"/>
        <w:ind w:left="0" w:right="0" w:firstLine="0"/>
        <w:jc w:val="both"/>
        <w:rPr>
          <w:rFonts w:ascii="Times" w:cs="Times" w:hAnsi="Times" w:eastAsia="Times"/>
          <w:sz w:val="24"/>
          <w:szCs w:val="24"/>
          <w:shd w:val="clear" w:color="auto" w:fill="ffffff"/>
          <w:rtl w:val="0"/>
        </w:rPr>
      </w:pPr>
    </w:p>
    <w:p>
      <w:pPr>
        <w:pStyle w:val="Default"/>
        <w:bidi w:val="0"/>
        <w:ind w:left="0" w:right="0" w:firstLine="0"/>
        <w:jc w:val="both"/>
        <w:rPr>
          <w:rFonts w:ascii="Times" w:cs="Times" w:hAnsi="Times" w:eastAsia="Times"/>
          <w:sz w:val="24"/>
          <w:szCs w:val="24"/>
          <w:shd w:val="clear" w:color="auto" w:fill="ffffff"/>
          <w:rtl w:val="0"/>
        </w:rPr>
      </w:pPr>
      <w:r>
        <w:rPr>
          <w:rFonts w:ascii="Times" w:hAnsi="Times"/>
          <w:sz w:val="24"/>
          <w:szCs w:val="24"/>
          <w:shd w:val="clear" w:color="auto" w:fill="ffffff"/>
          <w:rtl w:val="0"/>
          <w:lang w:val="en-US"/>
        </w:rPr>
        <w:t>When Ellsworth performed Strauss</w:t>
      </w:r>
      <w:r>
        <w:rPr>
          <w:rFonts w:ascii="Times" w:hAnsi="Times" w:hint="default"/>
          <w:sz w:val="24"/>
          <w:szCs w:val="24"/>
          <w:shd w:val="clear" w:color="auto" w:fill="ffffff"/>
          <w:rtl w:val="0"/>
        </w:rPr>
        <w:t>’</w:t>
      </w:r>
      <w:r>
        <w:rPr>
          <w:rFonts w:ascii="Times" w:hAnsi="Times"/>
          <w:sz w:val="24"/>
          <w:szCs w:val="24"/>
          <w:shd w:val="clear" w:color="auto" w:fill="ffffff"/>
          <w:rtl w:val="0"/>
          <w:lang w:val="en-US"/>
        </w:rPr>
        <w:t xml:space="preserve">s Don Quixote with conductor Benjamin Zander and the BPYO in Prague, former Boston Globe critic Richard Dyer wrote </w:t>
      </w:r>
      <w:r>
        <w:rPr>
          <w:rFonts w:ascii="Times" w:hAnsi="Times" w:hint="default"/>
          <w:sz w:val="24"/>
          <w:szCs w:val="24"/>
          <w:shd w:val="clear" w:color="auto" w:fill="ffffff"/>
          <w:rtl w:val="0"/>
        </w:rPr>
        <w:t>“</w:t>
      </w:r>
      <w:r>
        <w:rPr>
          <w:rFonts w:ascii="Times" w:hAnsi="Times"/>
          <w:sz w:val="24"/>
          <w:szCs w:val="24"/>
          <w:shd w:val="clear" w:color="auto" w:fill="ffffff"/>
          <w:rtl w:val="0"/>
          <w:lang w:val="en-US"/>
        </w:rPr>
        <w:t>Ellsworth</w:t>
      </w:r>
      <w:r>
        <w:rPr>
          <w:rFonts w:ascii="Times" w:hAnsi="Times" w:hint="default"/>
          <w:sz w:val="24"/>
          <w:szCs w:val="24"/>
          <w:shd w:val="clear" w:color="auto" w:fill="ffffff"/>
          <w:rtl w:val="0"/>
        </w:rPr>
        <w:t>’</w:t>
      </w:r>
      <w:r>
        <w:rPr>
          <w:rFonts w:ascii="Times" w:hAnsi="Times"/>
          <w:sz w:val="24"/>
          <w:szCs w:val="24"/>
          <w:shd w:val="clear" w:color="auto" w:fill="ffffff"/>
          <w:rtl w:val="0"/>
          <w:lang w:val="en-US"/>
        </w:rPr>
        <w:t xml:space="preserve">s grasp of what the notes mean, of the stories they tell, of the feeling behind and within the notes, is firm, and very deep. His playing of some of the quieter episodes, the yearning that Don Q feels for the idealized Dulcinea, was profoundly moving, and there was plenty of rambunction as he tilted against windmills and scattered sheep. And he plays the death sigh of Don Quixote as tenderly and movingly as I have ever heard it </w:t>
      </w:r>
      <w:r>
        <w:rPr>
          <w:rFonts w:ascii="Times" w:hAnsi="Times" w:hint="default"/>
          <w:sz w:val="24"/>
          <w:szCs w:val="24"/>
          <w:shd w:val="clear" w:color="auto" w:fill="ffffff"/>
          <w:rtl w:val="0"/>
        </w:rPr>
        <w:t xml:space="preserve">– </w:t>
      </w:r>
      <w:r>
        <w:rPr>
          <w:rFonts w:ascii="Times" w:hAnsi="Times"/>
          <w:sz w:val="24"/>
          <w:szCs w:val="24"/>
          <w:shd w:val="clear" w:color="auto" w:fill="ffffff"/>
          <w:rtl w:val="0"/>
          <w:lang w:val="en-US"/>
        </w:rPr>
        <w:t>it is with a profound content that this Don Quixote he leaves this life, and not with a sigh of regret.</w:t>
      </w:r>
      <w:r>
        <w:rPr>
          <w:rFonts w:ascii="Times" w:hAnsi="Times" w:hint="default"/>
          <w:sz w:val="24"/>
          <w:szCs w:val="24"/>
          <w:shd w:val="clear" w:color="auto" w:fill="ffffff"/>
          <w:rtl w:val="0"/>
        </w:rPr>
        <w:t xml:space="preserve">” </w:t>
      </w:r>
      <w:r>
        <w:rPr>
          <w:rFonts w:ascii="Times" w:hAnsi="Times"/>
          <w:sz w:val="24"/>
          <w:szCs w:val="24"/>
          <w:shd w:val="clear" w:color="auto" w:fill="ffffff"/>
          <w:rtl w:val="0"/>
          <w:lang w:val="en-US"/>
        </w:rPr>
        <w:t>Also on this same tour, Ellsworth performed the Dvo</w:t>
      </w:r>
      <w:r>
        <w:rPr>
          <w:rFonts w:ascii="Times" w:hAnsi="Times" w:hint="default"/>
          <w:sz w:val="24"/>
          <w:szCs w:val="24"/>
          <w:shd w:val="clear" w:color="auto" w:fill="ffffff"/>
          <w:rtl w:val="0"/>
        </w:rPr>
        <w:t>řá</w:t>
      </w:r>
      <w:r>
        <w:rPr>
          <w:rFonts w:ascii="Times" w:hAnsi="Times"/>
          <w:sz w:val="24"/>
          <w:szCs w:val="24"/>
          <w:shd w:val="clear" w:color="auto" w:fill="ffffff"/>
          <w:rtl w:val="0"/>
          <w:lang w:val="en-US"/>
        </w:rPr>
        <w:t>k Concerto in Basel, Switzerland. The following is Dyer</w:t>
      </w:r>
      <w:r>
        <w:rPr>
          <w:rFonts w:ascii="Times" w:hAnsi="Times" w:hint="default"/>
          <w:sz w:val="24"/>
          <w:szCs w:val="24"/>
          <w:shd w:val="clear" w:color="auto" w:fill="ffffff"/>
          <w:rtl w:val="0"/>
        </w:rPr>
        <w:t>’</w:t>
      </w:r>
      <w:r>
        <w:rPr>
          <w:rFonts w:ascii="Times" w:hAnsi="Times"/>
          <w:sz w:val="24"/>
          <w:szCs w:val="24"/>
          <w:shd w:val="clear" w:color="auto" w:fill="ffffff"/>
          <w:rtl w:val="0"/>
          <w:lang w:val="en-US"/>
        </w:rPr>
        <w:t xml:space="preserve">s comparison of this performance to that of Natalia Gutman (a legendary Russian cellist who was also soloist with BPYO on this tour): </w:t>
      </w:r>
      <w:r>
        <w:rPr>
          <w:rFonts w:ascii="Times" w:hAnsi="Times" w:hint="default"/>
          <w:sz w:val="24"/>
          <w:szCs w:val="24"/>
          <w:shd w:val="clear" w:color="auto" w:fill="ffffff"/>
          <w:rtl w:val="0"/>
        </w:rPr>
        <w:t>“</w:t>
      </w:r>
      <w:r>
        <w:rPr>
          <w:rFonts w:ascii="Times" w:hAnsi="Times"/>
          <w:sz w:val="24"/>
          <w:szCs w:val="24"/>
          <w:shd w:val="clear" w:color="auto" w:fill="ffffff"/>
          <w:rtl w:val="0"/>
          <w:lang w:val="en-US"/>
        </w:rPr>
        <w:t>Ellsworth</w:t>
      </w:r>
      <w:r>
        <w:rPr>
          <w:rFonts w:ascii="Times" w:hAnsi="Times" w:hint="default"/>
          <w:sz w:val="24"/>
          <w:szCs w:val="24"/>
          <w:shd w:val="clear" w:color="auto" w:fill="ffffff"/>
          <w:rtl w:val="0"/>
        </w:rPr>
        <w:t>’</w:t>
      </w:r>
      <w:r>
        <w:rPr>
          <w:rFonts w:ascii="Times" w:hAnsi="Times"/>
          <w:sz w:val="24"/>
          <w:szCs w:val="24"/>
          <w:shd w:val="clear" w:color="auto" w:fill="ffffff"/>
          <w:rtl w:val="0"/>
          <w:lang w:val="en-US"/>
        </w:rPr>
        <w:t>s performance was the more mature, serene and centered, and he played with technical mastery, imagination, passion and deep feeling and he was fearless, despite the fact that moments before the concert his cello was knocked over and the bridge was cracked.</w:t>
      </w:r>
      <w:r>
        <w:rPr>
          <w:rFonts w:ascii="Times" w:hAnsi="Times" w:hint="default"/>
          <w:sz w:val="24"/>
          <w:szCs w:val="24"/>
          <w:shd w:val="clear" w:color="auto" w:fill="ffffff"/>
          <w:rtl w:val="0"/>
        </w:rPr>
        <w:t>”</w:t>
      </w:r>
    </w:p>
    <w:p>
      <w:pPr>
        <w:pStyle w:val="Default"/>
        <w:bidi w:val="0"/>
        <w:ind w:left="0" w:right="0" w:firstLine="0"/>
        <w:jc w:val="both"/>
        <w:rPr>
          <w:rFonts w:ascii="Times" w:cs="Times" w:hAnsi="Times" w:eastAsia="Times"/>
          <w:sz w:val="24"/>
          <w:szCs w:val="24"/>
          <w:shd w:val="clear" w:color="auto" w:fill="ffffff"/>
          <w:rtl w:val="0"/>
        </w:rPr>
      </w:pPr>
    </w:p>
    <w:p>
      <w:pPr>
        <w:pStyle w:val="Default"/>
        <w:bidi w:val="0"/>
        <w:ind w:left="0" w:right="0" w:firstLine="0"/>
        <w:jc w:val="both"/>
        <w:rPr>
          <w:rFonts w:ascii="Times" w:cs="Times" w:hAnsi="Times" w:eastAsia="Times"/>
          <w:sz w:val="24"/>
          <w:szCs w:val="24"/>
          <w:shd w:val="clear" w:color="auto" w:fill="ffffff"/>
          <w:rtl w:val="0"/>
        </w:rPr>
      </w:pPr>
      <w:r>
        <w:rPr>
          <w:rFonts w:ascii="Times" w:hAnsi="Times"/>
          <w:sz w:val="24"/>
          <w:szCs w:val="24"/>
          <w:shd w:val="clear" w:color="auto" w:fill="ffffff"/>
          <w:rtl w:val="0"/>
          <w:lang w:val="en-US"/>
        </w:rPr>
        <w:t>His performance of the Tchaikovsky</w:t>
      </w:r>
      <w:r>
        <w:rPr>
          <w:rFonts w:ascii="Times" w:hAnsi="Times" w:hint="default"/>
          <w:sz w:val="24"/>
          <w:szCs w:val="24"/>
          <w:shd w:val="clear" w:color="auto" w:fill="ffffff"/>
          <w:rtl w:val="0"/>
        </w:rPr>
        <w:t>’</w:t>
      </w:r>
      <w:r>
        <w:rPr>
          <w:rFonts w:ascii="Times" w:hAnsi="Times"/>
          <w:sz w:val="24"/>
          <w:szCs w:val="24"/>
          <w:shd w:val="clear" w:color="auto" w:fill="ffffff"/>
          <w:rtl w:val="0"/>
          <w:lang w:val="en-US"/>
        </w:rPr>
        <w:t>s Rococo Variations with YPO in Slovakia prompted the critic from</w:t>
      </w:r>
      <w:r>
        <w:rPr>
          <w:rFonts w:ascii="Times" w:hAnsi="Times" w:hint="default"/>
          <w:sz w:val="24"/>
          <w:szCs w:val="24"/>
          <w:shd w:val="clear" w:color="auto" w:fill="ffffff"/>
          <w:rtl w:val="0"/>
        </w:rPr>
        <w:t> </w:t>
      </w:r>
      <w:r>
        <w:rPr>
          <w:rFonts w:ascii="Times" w:hAnsi="Times"/>
          <w:i w:val="1"/>
          <w:iCs w:val="1"/>
          <w:sz w:val="24"/>
          <w:szCs w:val="24"/>
          <w:shd w:val="clear" w:color="auto" w:fill="ffffff"/>
          <w:rtl w:val="0"/>
          <w:lang w:val="en-US"/>
        </w:rPr>
        <w:t>The Boston Musical Intelligencer</w:t>
      </w:r>
      <w:r>
        <w:rPr>
          <w:rFonts w:ascii="Times" w:hAnsi="Times" w:hint="default"/>
          <w:sz w:val="24"/>
          <w:szCs w:val="24"/>
          <w:shd w:val="clear" w:color="auto" w:fill="ffffff"/>
          <w:rtl w:val="0"/>
        </w:rPr>
        <w:t> </w:t>
      </w:r>
      <w:r>
        <w:rPr>
          <w:rFonts w:ascii="Times" w:hAnsi="Times"/>
          <w:sz w:val="24"/>
          <w:szCs w:val="24"/>
          <w:shd w:val="clear" w:color="auto" w:fill="ffffff"/>
          <w:rtl w:val="0"/>
          <w:lang w:val="en-US"/>
        </w:rPr>
        <w:t xml:space="preserve">to write, </w:t>
      </w:r>
      <w:r>
        <w:rPr>
          <w:rFonts w:ascii="Times" w:hAnsi="Times" w:hint="default"/>
          <w:sz w:val="24"/>
          <w:szCs w:val="24"/>
          <w:shd w:val="clear" w:color="auto" w:fill="ffffff"/>
          <w:rtl w:val="0"/>
        </w:rPr>
        <w:t xml:space="preserve">“… </w:t>
      </w:r>
      <w:r>
        <w:rPr>
          <w:rFonts w:ascii="Times" w:hAnsi="Times"/>
          <w:sz w:val="24"/>
          <w:szCs w:val="24"/>
          <w:shd w:val="clear" w:color="auto" w:fill="ffffff"/>
          <w:rtl w:val="0"/>
          <w:lang w:val="en-US"/>
        </w:rPr>
        <w:t>Any praise of Jonah</w:t>
      </w:r>
      <w:r>
        <w:rPr>
          <w:rFonts w:ascii="Times" w:hAnsi="Times" w:hint="default"/>
          <w:sz w:val="24"/>
          <w:szCs w:val="24"/>
          <w:shd w:val="clear" w:color="auto" w:fill="ffffff"/>
          <w:rtl w:val="0"/>
        </w:rPr>
        <w:t>’</w:t>
      </w:r>
      <w:r>
        <w:rPr>
          <w:rFonts w:ascii="Times" w:hAnsi="Times"/>
          <w:sz w:val="24"/>
          <w:szCs w:val="24"/>
          <w:shd w:val="clear" w:color="auto" w:fill="ffffff"/>
          <w:rtl w:val="0"/>
          <w:lang w:val="en-US"/>
        </w:rPr>
        <w:t>s technical abilities is likely to be an understatement. He is completely assured and intensely musical; each of the variations had a distinctive</w:t>
      </w:r>
      <w:r>
        <w:rPr>
          <w:rFonts w:ascii="Times" w:hAnsi="Times" w:hint="default"/>
          <w:sz w:val="24"/>
          <w:szCs w:val="24"/>
          <w:shd w:val="clear" w:color="auto" w:fill="ffffff"/>
          <w:rtl w:val="0"/>
        </w:rPr>
        <w:t> </w:t>
      </w:r>
      <w:r>
        <w:rPr>
          <w:rFonts w:ascii="Times" w:hAnsi="Times"/>
          <w:sz w:val="24"/>
          <w:szCs w:val="24"/>
          <w:shd w:val="clear" w:color="auto" w:fill="ffffff"/>
          <w:rtl w:val="0"/>
          <w:lang w:val="en-US"/>
        </w:rPr>
        <w:t>character and tone color</w:t>
      </w:r>
      <w:r>
        <w:rPr>
          <w:rFonts w:ascii="Times" w:hAnsi="Times" w:hint="default"/>
          <w:sz w:val="24"/>
          <w:szCs w:val="24"/>
          <w:shd w:val="clear" w:color="auto" w:fill="ffffff"/>
          <w:rtl w:val="0"/>
        </w:rPr>
        <w:t xml:space="preserve">… </w:t>
      </w:r>
      <w:r>
        <w:rPr>
          <w:rFonts w:ascii="Times" w:hAnsi="Times"/>
          <w:sz w:val="24"/>
          <w:szCs w:val="24"/>
          <w:shd w:val="clear" w:color="auto" w:fill="ffffff"/>
          <w:rtl w:val="0"/>
          <w:lang w:val="en-US"/>
        </w:rPr>
        <w:t>This is a young man on the verge of an international career.</w:t>
      </w:r>
      <w:r>
        <w:rPr>
          <w:rFonts w:ascii="Times" w:hAnsi="Times" w:hint="default"/>
          <w:sz w:val="24"/>
          <w:szCs w:val="24"/>
          <w:shd w:val="clear" w:color="auto" w:fill="ffffff"/>
          <w:rtl w:val="0"/>
        </w:rPr>
        <w:t>”</w:t>
      </w:r>
    </w:p>
    <w:p>
      <w:pPr>
        <w:pStyle w:val="Default"/>
        <w:bidi w:val="0"/>
        <w:ind w:left="0" w:right="0" w:firstLine="0"/>
        <w:jc w:val="both"/>
        <w:rPr>
          <w:rFonts w:ascii="Times" w:cs="Times" w:hAnsi="Times" w:eastAsia="Times"/>
          <w:sz w:val="24"/>
          <w:szCs w:val="24"/>
          <w:shd w:val="clear" w:color="auto" w:fill="ffffff"/>
          <w:rtl w:val="0"/>
        </w:rPr>
      </w:pPr>
    </w:p>
    <w:p>
      <w:pPr>
        <w:pStyle w:val="Default"/>
        <w:bidi w:val="0"/>
        <w:ind w:left="0" w:right="0" w:firstLine="0"/>
        <w:jc w:val="both"/>
        <w:rPr>
          <w:rFonts w:ascii="Times" w:cs="Times" w:hAnsi="Times" w:eastAsia="Times"/>
          <w:sz w:val="24"/>
          <w:szCs w:val="24"/>
          <w:shd w:val="clear" w:color="auto" w:fill="ffffff"/>
          <w:rtl w:val="0"/>
        </w:rPr>
      </w:pPr>
      <w:r>
        <w:rPr>
          <w:rFonts w:ascii="Times" w:hAnsi="Times"/>
          <w:sz w:val="24"/>
          <w:szCs w:val="24"/>
          <w:shd w:val="clear" w:color="auto" w:fill="ffffff"/>
          <w:rtl w:val="0"/>
          <w:lang w:val="en-US"/>
        </w:rPr>
        <w:t>Ellsworth was a prize winner in the 2017 Hudson Valley String Competition, a finalist in the 2011 Stulberg International String Competition in Michigan and received the top prize from the Harvard Musical Association in 2012. He appeared on the PBS TV show of the</w:t>
      </w:r>
      <w:r>
        <w:rPr>
          <w:rFonts w:ascii="Times" w:hAnsi="Times" w:hint="default"/>
          <w:sz w:val="24"/>
          <w:szCs w:val="24"/>
          <w:shd w:val="clear" w:color="auto" w:fill="ffffff"/>
          <w:rtl w:val="0"/>
        </w:rPr>
        <w:t> </w:t>
      </w:r>
      <w:r>
        <w:rPr>
          <w:rFonts w:ascii="Times" w:hAnsi="Times" w:hint="default"/>
          <w:i w:val="1"/>
          <w:iCs w:val="1"/>
          <w:sz w:val="24"/>
          <w:szCs w:val="24"/>
          <w:shd w:val="clear" w:color="auto" w:fill="ffffff"/>
          <w:rtl w:val="0"/>
        </w:rPr>
        <w:t>“</w:t>
      </w:r>
      <w:r>
        <w:rPr>
          <w:rFonts w:ascii="Times" w:hAnsi="Times"/>
          <w:i w:val="1"/>
          <w:iCs w:val="1"/>
          <w:sz w:val="24"/>
          <w:szCs w:val="24"/>
          <w:shd w:val="clear" w:color="auto" w:fill="ffffff"/>
          <w:rtl w:val="0"/>
          <w:lang w:val="en-US"/>
        </w:rPr>
        <w:t>From the Top</w:t>
      </w:r>
      <w:r>
        <w:rPr>
          <w:rFonts w:ascii="Times" w:hAnsi="Times" w:hint="default"/>
          <w:i w:val="1"/>
          <w:iCs w:val="1"/>
          <w:sz w:val="24"/>
          <w:szCs w:val="24"/>
          <w:shd w:val="clear" w:color="auto" w:fill="ffffff"/>
          <w:rtl w:val="0"/>
        </w:rPr>
        <w:t>”</w:t>
      </w:r>
      <w:r>
        <w:rPr>
          <w:rFonts w:ascii="Times" w:hAnsi="Times" w:hint="default"/>
          <w:sz w:val="24"/>
          <w:szCs w:val="24"/>
          <w:shd w:val="clear" w:color="auto" w:fill="ffffff"/>
          <w:rtl w:val="0"/>
        </w:rPr>
        <w:t> </w:t>
      </w:r>
      <w:r>
        <w:rPr>
          <w:rFonts w:ascii="Times" w:hAnsi="Times"/>
          <w:sz w:val="24"/>
          <w:szCs w:val="24"/>
          <w:shd w:val="clear" w:color="auto" w:fill="ffffff"/>
          <w:rtl w:val="0"/>
          <w:lang w:val="en-US"/>
        </w:rPr>
        <w:t>taped live in Carnegie Hall in New York City which has been broadcast on PBS stations nationwide.</w:t>
      </w:r>
    </w:p>
    <w:p>
      <w:pPr>
        <w:pStyle w:val="Default"/>
        <w:bidi w:val="0"/>
        <w:ind w:left="0" w:right="0" w:firstLine="0"/>
        <w:jc w:val="both"/>
        <w:rPr>
          <w:rFonts w:ascii="Times" w:cs="Times" w:hAnsi="Times" w:eastAsia="Times"/>
          <w:sz w:val="24"/>
          <w:szCs w:val="24"/>
          <w:shd w:val="clear" w:color="auto" w:fill="ffffff"/>
          <w:rtl w:val="0"/>
        </w:rPr>
      </w:pPr>
    </w:p>
    <w:p>
      <w:pPr>
        <w:pStyle w:val="Default"/>
        <w:bidi w:val="0"/>
        <w:ind w:left="0" w:right="0" w:firstLine="0"/>
        <w:jc w:val="both"/>
        <w:rPr>
          <w:rFonts w:ascii="Times" w:cs="Times" w:hAnsi="Times" w:eastAsia="Times"/>
          <w:sz w:val="24"/>
          <w:szCs w:val="24"/>
          <w:shd w:val="clear" w:color="auto" w:fill="ffffff"/>
          <w:rtl w:val="0"/>
        </w:rPr>
      </w:pPr>
      <w:r>
        <w:rPr>
          <w:rFonts w:ascii="Times" w:hAnsi="Times"/>
          <w:sz w:val="24"/>
          <w:szCs w:val="24"/>
          <w:shd w:val="clear" w:color="auto" w:fill="ffffff"/>
          <w:rtl w:val="0"/>
          <w:lang w:val="en-US"/>
        </w:rPr>
        <w:t>Ellsworth has studied with Lawrence Lesser at New England Conservatory and Peter Wiley at Curtis Institute of Music. Other teachers include Andrew Mark and Natasha Brofsky. He has attended the Steans Institute at Ravinia, Meadowmount Music School, Greenwood Music Camp, and Orford Arts Center in Canada.</w:t>
      </w:r>
    </w:p>
    <w:p>
      <w:pPr>
        <w:pStyle w:val="Default"/>
        <w:bidi w:val="0"/>
        <w:ind w:left="0" w:right="0" w:firstLine="0"/>
        <w:jc w:val="both"/>
        <w:rPr>
          <w:rFonts w:ascii="Times" w:cs="Times" w:hAnsi="Times" w:eastAsia="Times"/>
          <w:sz w:val="24"/>
          <w:szCs w:val="24"/>
          <w:shd w:val="clear" w:color="auto" w:fill="ffffff"/>
          <w:rtl w:val="0"/>
        </w:rPr>
      </w:pPr>
    </w:p>
    <w:p>
      <w:pPr>
        <w:pStyle w:val="Default"/>
        <w:bidi w:val="0"/>
        <w:ind w:left="0" w:right="0" w:firstLine="0"/>
        <w:jc w:val="both"/>
        <w:rPr>
          <w:rtl w:val="0"/>
        </w:rPr>
      </w:pPr>
      <w:r>
        <w:rPr>
          <w:rFonts w:ascii="Times" w:hAnsi="Times"/>
          <w:sz w:val="24"/>
          <w:szCs w:val="24"/>
          <w:shd w:val="clear" w:color="auto" w:fill="ffffff"/>
          <w:rtl w:val="0"/>
          <w:lang w:val="en-US"/>
        </w:rPr>
        <w:t>Ellsworth joined the world renowned Boston Trio in the spring of 2016 and will be performing in prestigious venues in California and Florida this season, as well as making his Carnegie Hall debut with them.</w:t>
      </w:r>
    </w:p>
    <w:sectPr>
      <w:headerReference w:type="default" r:id="rId4"/>
      <w:footerReference w:type="default" r:id="rId5"/>
      <w:pgSz w:w="12240" w:h="15840" w:orient="portrait"/>
      <w:pgMar w:top="720" w:right="864" w:bottom="720" w:left="864"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